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88D" w:rsidRDefault="000B288D" w:rsidP="000B288D">
      <w:pPr>
        <w:rPr>
          <w:rFonts w:ascii="Tahoma" w:hAnsi="Tahoma" w:cs="Tahoma"/>
          <w:b/>
          <w:sz w:val="16"/>
          <w:szCs w:val="18"/>
        </w:rPr>
      </w:pPr>
      <w:r>
        <w:rPr>
          <w:rFonts w:ascii="Tahoma" w:hAnsi="Tahoma" w:cs="Tahoma"/>
          <w:b/>
          <w:noProof/>
          <w:sz w:val="16"/>
          <w:szCs w:val="18"/>
          <w:lang w:val="pt-PT" w:eastAsia="pt-PT"/>
        </w:rPr>
        <w:drawing>
          <wp:anchor distT="0" distB="0" distL="114300" distR="114300" simplePos="0" relativeHeight="251659264" behindDoc="0" locked="0" layoutInCell="1" allowOverlap="1" wp14:anchorId="6A4FF91D" wp14:editId="1914AF3F">
            <wp:simplePos x="0" y="0"/>
            <wp:positionH relativeFrom="column">
              <wp:posOffset>2421357</wp:posOffset>
            </wp:positionH>
            <wp:positionV relativeFrom="paragraph">
              <wp:posOffset>46721</wp:posOffset>
            </wp:positionV>
            <wp:extent cx="682625" cy="728980"/>
            <wp:effectExtent l="0" t="0" r="3175" b="0"/>
            <wp:wrapSquare wrapText="bothSides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sz w:val="16"/>
          <w:szCs w:val="18"/>
        </w:rPr>
        <w:br w:type="textWrapping" w:clear="all"/>
      </w:r>
    </w:p>
    <w:p w:rsidR="000B288D" w:rsidRPr="005A50F7" w:rsidRDefault="000B288D" w:rsidP="000B288D">
      <w:pPr>
        <w:pStyle w:val="Cabealho"/>
        <w:jc w:val="center"/>
        <w:rPr>
          <w:rFonts w:ascii="Verdana" w:hAnsi="Verdana"/>
          <w:b/>
          <w:sz w:val="16"/>
          <w:szCs w:val="16"/>
        </w:rPr>
      </w:pPr>
      <w:r w:rsidRPr="005A50F7">
        <w:rPr>
          <w:rFonts w:ascii="Verdana" w:hAnsi="Verdana"/>
          <w:b/>
          <w:sz w:val="16"/>
          <w:szCs w:val="16"/>
        </w:rPr>
        <w:t>UNIVERSIDADE FEDERAL DE SANTA CATARINA</w:t>
      </w:r>
    </w:p>
    <w:p w:rsidR="000B288D" w:rsidRPr="005A50F7" w:rsidRDefault="000B288D" w:rsidP="000B288D">
      <w:pPr>
        <w:pStyle w:val="Cabealho"/>
        <w:jc w:val="center"/>
        <w:rPr>
          <w:rFonts w:ascii="Verdana" w:hAnsi="Verdana"/>
          <w:b/>
          <w:sz w:val="16"/>
          <w:szCs w:val="16"/>
        </w:rPr>
      </w:pPr>
      <w:r w:rsidRPr="005A50F7">
        <w:rPr>
          <w:rFonts w:ascii="Verdana" w:hAnsi="Verdana"/>
          <w:sz w:val="16"/>
          <w:szCs w:val="16"/>
        </w:rPr>
        <w:t>Centro de Ciências Biológicas</w:t>
      </w:r>
    </w:p>
    <w:p w:rsidR="000B288D" w:rsidRPr="005A50F7" w:rsidRDefault="000B288D" w:rsidP="000B288D">
      <w:pPr>
        <w:pStyle w:val="Cabealho"/>
        <w:jc w:val="center"/>
        <w:rPr>
          <w:rFonts w:ascii="Verdana" w:hAnsi="Verdana"/>
          <w:b/>
          <w:sz w:val="16"/>
          <w:szCs w:val="16"/>
        </w:rPr>
      </w:pPr>
      <w:r w:rsidRPr="005A50F7">
        <w:rPr>
          <w:rFonts w:ascii="Verdana" w:hAnsi="Verdana"/>
          <w:b/>
          <w:sz w:val="16"/>
          <w:szCs w:val="16"/>
        </w:rPr>
        <w:t xml:space="preserve">PROGRAMA DE PÓS-GRADUAÇÃO EM </w:t>
      </w:r>
      <w:r>
        <w:rPr>
          <w:rFonts w:ascii="Verdana" w:hAnsi="Verdana"/>
          <w:b/>
          <w:sz w:val="16"/>
          <w:szCs w:val="16"/>
        </w:rPr>
        <w:t>BIOQUÍMICA</w:t>
      </w:r>
    </w:p>
    <w:p w:rsidR="000B288D" w:rsidRPr="005A50F7" w:rsidRDefault="000B288D" w:rsidP="000B288D">
      <w:pPr>
        <w:pStyle w:val="Cabealho"/>
        <w:jc w:val="center"/>
        <w:rPr>
          <w:rFonts w:ascii="Verdana" w:hAnsi="Verdana"/>
          <w:sz w:val="16"/>
          <w:szCs w:val="16"/>
        </w:rPr>
      </w:pPr>
      <w:r w:rsidRPr="005A50F7">
        <w:rPr>
          <w:rFonts w:ascii="Verdana" w:hAnsi="Verdana"/>
          <w:sz w:val="16"/>
          <w:szCs w:val="16"/>
        </w:rPr>
        <w:t xml:space="preserve">CAMPUS UNIVERSITÁRIO REITOR JOÃO DAVID FERREIRA LIMA </w:t>
      </w:r>
    </w:p>
    <w:p w:rsidR="000B288D" w:rsidRPr="005A50F7" w:rsidRDefault="000B288D" w:rsidP="000B288D">
      <w:pPr>
        <w:pStyle w:val="Cabealho"/>
        <w:jc w:val="center"/>
        <w:rPr>
          <w:rFonts w:ascii="Verdana" w:hAnsi="Verdana"/>
          <w:sz w:val="16"/>
          <w:szCs w:val="16"/>
        </w:rPr>
      </w:pPr>
      <w:r w:rsidRPr="005A50F7">
        <w:rPr>
          <w:rFonts w:ascii="Verdana" w:hAnsi="Verdana"/>
          <w:sz w:val="16"/>
          <w:szCs w:val="16"/>
        </w:rPr>
        <w:t>CEP: 88040-900 - FLORIANÓPOLIS - SC</w:t>
      </w:r>
    </w:p>
    <w:p w:rsidR="000B288D" w:rsidRDefault="000B288D" w:rsidP="000B288D">
      <w:pPr>
        <w:jc w:val="center"/>
        <w:rPr>
          <w:rFonts w:ascii="Times New Roman" w:hAnsi="Times New Roman"/>
          <w:b/>
          <w:szCs w:val="24"/>
        </w:rPr>
      </w:pPr>
    </w:p>
    <w:p w:rsidR="000B288D" w:rsidRDefault="000B288D" w:rsidP="000B288D">
      <w:pPr>
        <w:spacing w:line="276" w:lineRule="auto"/>
        <w:jc w:val="center"/>
        <w:rPr>
          <w:rFonts w:ascii="Times New Roman" w:hAnsi="Times New Roman"/>
          <w:b/>
        </w:rPr>
      </w:pPr>
    </w:p>
    <w:p w:rsidR="000B288D" w:rsidRDefault="000B288D" w:rsidP="000B288D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RESULTADO</w:t>
      </w:r>
    </w:p>
    <w:p w:rsidR="000B288D" w:rsidRDefault="000B288D" w:rsidP="000B288D">
      <w:pPr>
        <w:spacing w:line="276" w:lineRule="auto"/>
        <w:jc w:val="center"/>
        <w:rPr>
          <w:rFonts w:ascii="Times New Roman" w:hAnsi="Times New Roman"/>
          <w:b/>
        </w:rPr>
      </w:pPr>
    </w:p>
    <w:p w:rsidR="000B288D" w:rsidRDefault="000B288D" w:rsidP="000B288D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EDITAL 3/2025 - DOUTORADO</w:t>
      </w:r>
      <w:r w:rsidRPr="00EC44E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PPGBQA</w:t>
      </w:r>
    </w:p>
    <w:p w:rsidR="000B288D" w:rsidRDefault="000B288D" w:rsidP="000B288D">
      <w:pPr>
        <w:tabs>
          <w:tab w:val="left" w:pos="3355"/>
        </w:tabs>
        <w:spacing w:line="276" w:lineRule="auto"/>
        <w:rPr>
          <w:rFonts w:ascii="Times New Roman" w:hAnsi="Times New Roman"/>
          <w:b/>
        </w:rPr>
      </w:pPr>
    </w:p>
    <w:p w:rsidR="000B288D" w:rsidRDefault="000B288D" w:rsidP="000B288D">
      <w:pPr>
        <w:spacing w:line="276" w:lineRule="auto"/>
        <w:jc w:val="center"/>
        <w:rPr>
          <w:rFonts w:ascii="Times New Roman" w:hAnsi="Times New Roman"/>
          <w:b/>
        </w:rPr>
      </w:pPr>
    </w:p>
    <w:p w:rsidR="000B288D" w:rsidRDefault="000B288D" w:rsidP="000B288D">
      <w:pPr>
        <w:tabs>
          <w:tab w:val="left" w:pos="3355"/>
        </w:tabs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Classificação geral</w:t>
      </w:r>
    </w:p>
    <w:p w:rsidR="000B288D" w:rsidRDefault="000B288D" w:rsidP="000B288D">
      <w:pPr>
        <w:tabs>
          <w:tab w:val="left" w:pos="3355"/>
        </w:tabs>
        <w:spacing w:line="276" w:lineRule="auto"/>
        <w:rPr>
          <w:rFonts w:ascii="Times New Roman" w:hAnsi="Times New Roman"/>
          <w:b/>
        </w:rPr>
      </w:pPr>
    </w:p>
    <w:tbl>
      <w:tblPr>
        <w:tblW w:w="7083" w:type="dxa"/>
        <w:jc w:val="center"/>
        <w:tblLook w:val="04A0" w:firstRow="1" w:lastRow="0" w:firstColumn="1" w:lastColumn="0" w:noHBand="0" w:noVBand="1"/>
      </w:tblPr>
      <w:tblGrid>
        <w:gridCol w:w="1685"/>
        <w:gridCol w:w="974"/>
        <w:gridCol w:w="1280"/>
        <w:gridCol w:w="645"/>
        <w:gridCol w:w="876"/>
        <w:gridCol w:w="1623"/>
      </w:tblGrid>
      <w:tr w:rsidR="000B288D" w:rsidRPr="005A1CA8" w:rsidTr="009A3821">
        <w:trPr>
          <w:trHeight w:val="297"/>
          <w:jc w:val="center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88D" w:rsidRPr="005A1CA8" w:rsidRDefault="000B288D" w:rsidP="009A3821">
            <w:pPr>
              <w:rPr>
                <w:rFonts w:ascii="Times New Roman" w:hAnsi="Times New Roman"/>
                <w:snapToGrid/>
                <w:sz w:val="20"/>
                <w:szCs w:val="24"/>
                <w:lang w:eastAsia="en-US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88D" w:rsidRPr="005A1CA8" w:rsidRDefault="000B288D" w:rsidP="009A3821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en-US"/>
              </w:rPr>
            </w:pPr>
            <w:r w:rsidRPr="005A1CA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en-US"/>
              </w:rPr>
              <w:t>Médias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88D" w:rsidRPr="005A1CA8" w:rsidRDefault="000B288D" w:rsidP="009A3821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en-US"/>
              </w:rPr>
            </w:pPr>
            <w:r w:rsidRPr="005A1CA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88D" w:rsidRPr="005A1CA8" w:rsidRDefault="000B288D" w:rsidP="009A3821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en-US"/>
              </w:rPr>
            </w:pPr>
          </w:p>
        </w:tc>
      </w:tr>
      <w:tr w:rsidR="000B288D" w:rsidRPr="005A1CA8" w:rsidTr="009A3821">
        <w:trPr>
          <w:trHeight w:val="297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88D" w:rsidRPr="005A1CA8" w:rsidRDefault="000B288D" w:rsidP="009A3821">
            <w:pPr>
              <w:jc w:val="center"/>
              <w:rPr>
                <w:rFonts w:cs="Arial"/>
                <w:b/>
                <w:bCs/>
                <w:snapToGrid/>
                <w:color w:val="000000"/>
                <w:sz w:val="22"/>
                <w:szCs w:val="22"/>
                <w:lang w:eastAsia="en-US"/>
              </w:rPr>
            </w:pPr>
            <w:r w:rsidRPr="005A1CA8">
              <w:rPr>
                <w:rFonts w:cs="Arial"/>
                <w:b/>
                <w:bCs/>
                <w:snapToGrid/>
                <w:color w:val="000000"/>
                <w:sz w:val="22"/>
                <w:szCs w:val="22"/>
                <w:lang w:eastAsia="en-US"/>
              </w:rPr>
              <w:t>Inscrição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88D" w:rsidRPr="005A1CA8" w:rsidRDefault="000B288D" w:rsidP="009A3821">
            <w:pPr>
              <w:jc w:val="center"/>
              <w:rPr>
                <w:rFonts w:cs="Arial"/>
                <w:b/>
                <w:bCs/>
                <w:snapToGrid/>
                <w:color w:val="000000"/>
                <w:sz w:val="22"/>
                <w:szCs w:val="22"/>
                <w:lang w:eastAsia="en-US"/>
              </w:rPr>
            </w:pPr>
            <w:r w:rsidRPr="005A1CA8">
              <w:rPr>
                <w:rFonts w:cs="Arial"/>
                <w:b/>
                <w:bCs/>
                <w:snapToGrid/>
                <w:color w:val="000000"/>
                <w:sz w:val="22"/>
                <w:szCs w:val="22"/>
                <w:lang w:eastAsia="en-US"/>
              </w:rPr>
              <w:t xml:space="preserve"> Projeto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88D" w:rsidRPr="005A1CA8" w:rsidRDefault="000B288D" w:rsidP="009A3821">
            <w:pPr>
              <w:jc w:val="center"/>
              <w:rPr>
                <w:rFonts w:cs="Arial"/>
                <w:b/>
                <w:bCs/>
                <w:snapToGrid/>
                <w:color w:val="000000"/>
                <w:sz w:val="22"/>
                <w:szCs w:val="22"/>
                <w:lang w:eastAsia="en-US"/>
              </w:rPr>
            </w:pPr>
            <w:r w:rsidRPr="005A1CA8">
              <w:rPr>
                <w:rFonts w:cs="Arial"/>
                <w:b/>
                <w:bCs/>
                <w:snapToGrid/>
                <w:color w:val="000000"/>
                <w:sz w:val="22"/>
                <w:szCs w:val="22"/>
                <w:lang w:eastAsia="en-US"/>
              </w:rPr>
              <w:t xml:space="preserve"> Entrevista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88D" w:rsidRPr="005A1CA8" w:rsidRDefault="000B288D" w:rsidP="009A3821">
            <w:pPr>
              <w:jc w:val="center"/>
              <w:rPr>
                <w:rFonts w:cs="Arial"/>
                <w:b/>
                <w:bCs/>
                <w:snapToGrid/>
                <w:color w:val="000000"/>
                <w:sz w:val="22"/>
                <w:szCs w:val="22"/>
                <w:lang w:eastAsia="en-US"/>
              </w:rPr>
            </w:pPr>
            <w:r w:rsidRPr="005A1CA8">
              <w:rPr>
                <w:rFonts w:cs="Arial"/>
                <w:b/>
                <w:bCs/>
                <w:snapToGrid/>
                <w:color w:val="000000"/>
                <w:sz w:val="22"/>
                <w:szCs w:val="22"/>
                <w:lang w:eastAsia="en-US"/>
              </w:rPr>
              <w:t>CV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88D" w:rsidRPr="005A1CA8" w:rsidRDefault="000B288D" w:rsidP="009A3821">
            <w:pPr>
              <w:jc w:val="center"/>
              <w:rPr>
                <w:rFonts w:cs="Arial"/>
                <w:b/>
                <w:bCs/>
                <w:snapToGrid/>
                <w:color w:val="000000"/>
                <w:sz w:val="22"/>
                <w:szCs w:val="22"/>
                <w:lang w:eastAsia="en-US"/>
              </w:rPr>
            </w:pPr>
            <w:r w:rsidRPr="005A1CA8">
              <w:rPr>
                <w:rFonts w:cs="Arial"/>
                <w:b/>
                <w:bCs/>
                <w:snapToGrid/>
                <w:color w:val="000000"/>
                <w:sz w:val="22"/>
                <w:szCs w:val="22"/>
                <w:lang w:eastAsia="en-US"/>
              </w:rPr>
              <w:t>Nota final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88D" w:rsidRPr="005A1CA8" w:rsidRDefault="000B288D" w:rsidP="009A3821">
            <w:pPr>
              <w:jc w:val="center"/>
              <w:rPr>
                <w:rFonts w:cs="Arial"/>
                <w:b/>
                <w:bCs/>
                <w:snapToGrid/>
                <w:color w:val="000000"/>
                <w:sz w:val="22"/>
                <w:szCs w:val="22"/>
                <w:lang w:eastAsia="en-US"/>
              </w:rPr>
            </w:pPr>
            <w:r w:rsidRPr="005A1CA8">
              <w:rPr>
                <w:rFonts w:cs="Arial"/>
                <w:b/>
                <w:bCs/>
                <w:snapToGrid/>
                <w:color w:val="000000"/>
                <w:sz w:val="22"/>
                <w:szCs w:val="22"/>
                <w:lang w:eastAsia="en-US"/>
              </w:rPr>
              <w:t>Classificação</w:t>
            </w:r>
          </w:p>
        </w:tc>
      </w:tr>
      <w:tr w:rsidR="000B288D" w:rsidRPr="005A1CA8" w:rsidTr="009A3821">
        <w:trPr>
          <w:trHeight w:val="297"/>
          <w:jc w:val="center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88D" w:rsidRPr="005A1CA8" w:rsidRDefault="000B288D" w:rsidP="009A3821">
            <w:pPr>
              <w:jc w:val="right"/>
              <w:rPr>
                <w:rFonts w:cs="Arial"/>
                <w:snapToGrid/>
                <w:color w:val="000000"/>
                <w:sz w:val="22"/>
                <w:szCs w:val="22"/>
                <w:lang w:eastAsia="en-US"/>
              </w:rPr>
            </w:pPr>
            <w:r w:rsidRPr="00EE2898">
              <w:t>20250006148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88D" w:rsidRPr="00A46595" w:rsidRDefault="000B288D" w:rsidP="009A3821">
            <w:pPr>
              <w:jc w:val="center"/>
              <w:rPr>
                <w:rFonts w:cs="Arial"/>
                <w:snapToGrid/>
                <w:color w:val="000000" w:themeColor="text1"/>
                <w:sz w:val="22"/>
                <w:szCs w:val="22"/>
                <w:lang w:eastAsia="en-US"/>
              </w:rPr>
            </w:pPr>
            <w:r w:rsidRPr="00A46595">
              <w:rPr>
                <w:rFonts w:cs="Arial"/>
                <w:snapToGrid/>
                <w:color w:val="000000" w:themeColor="text1"/>
                <w:sz w:val="22"/>
                <w:szCs w:val="22"/>
                <w:lang w:eastAsia="en-US"/>
              </w:rPr>
              <w:t>8,33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88D" w:rsidRPr="00A46595" w:rsidRDefault="000B288D" w:rsidP="009A3821">
            <w:pPr>
              <w:jc w:val="center"/>
              <w:rPr>
                <w:rFonts w:cs="Arial"/>
                <w:snapToGrid/>
                <w:color w:val="000000" w:themeColor="text1"/>
                <w:sz w:val="22"/>
                <w:szCs w:val="22"/>
                <w:lang w:eastAsia="en-US"/>
              </w:rPr>
            </w:pPr>
            <w:r w:rsidRPr="00A46595">
              <w:rPr>
                <w:rFonts w:cs="Arial"/>
                <w:snapToGrid/>
                <w:color w:val="000000" w:themeColor="text1"/>
                <w:sz w:val="22"/>
                <w:szCs w:val="22"/>
                <w:lang w:eastAsia="en-US"/>
              </w:rPr>
              <w:t>7,41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88D" w:rsidRPr="007D7340" w:rsidRDefault="000B288D" w:rsidP="009A3821">
            <w:pPr>
              <w:jc w:val="center"/>
              <w:rPr>
                <w:rFonts w:cs="Arial"/>
                <w:snapToGrid/>
                <w:color w:val="C00000"/>
                <w:sz w:val="22"/>
                <w:szCs w:val="22"/>
                <w:lang w:eastAsia="en-US"/>
              </w:rPr>
            </w:pPr>
            <w:r w:rsidRPr="007D7340">
              <w:rPr>
                <w:rFonts w:cs="Arial"/>
                <w:snapToGrid/>
                <w:color w:val="000000" w:themeColor="text1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88D" w:rsidRPr="007D7340" w:rsidRDefault="000B288D" w:rsidP="009A3821">
            <w:pPr>
              <w:jc w:val="center"/>
              <w:rPr>
                <w:rFonts w:cs="Arial"/>
                <w:b/>
                <w:bCs/>
                <w:snapToGrid/>
                <w:color w:val="C00000"/>
                <w:sz w:val="22"/>
                <w:szCs w:val="22"/>
                <w:lang w:eastAsia="en-US"/>
              </w:rPr>
            </w:pPr>
            <w:r w:rsidRPr="007D7340">
              <w:rPr>
                <w:rFonts w:cs="Arial"/>
                <w:b/>
                <w:bCs/>
                <w:snapToGrid/>
                <w:color w:val="000000" w:themeColor="text1"/>
                <w:sz w:val="22"/>
                <w:szCs w:val="22"/>
                <w:lang w:eastAsia="en-US"/>
              </w:rPr>
              <w:t>8,37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88D" w:rsidRPr="005A1CA8" w:rsidRDefault="000B288D" w:rsidP="009A3821">
            <w:pPr>
              <w:jc w:val="center"/>
              <w:rPr>
                <w:rFonts w:cs="Arial"/>
                <w:b/>
                <w:bCs/>
                <w:snapToGrid/>
                <w:color w:val="C00000"/>
                <w:sz w:val="22"/>
                <w:szCs w:val="22"/>
                <w:lang w:eastAsia="en-US"/>
              </w:rPr>
            </w:pPr>
            <w:r w:rsidRPr="005A1CA8">
              <w:rPr>
                <w:rFonts w:cs="Arial"/>
                <w:b/>
                <w:bCs/>
                <w:snapToGrid/>
                <w:color w:val="000000"/>
                <w:sz w:val="22"/>
                <w:szCs w:val="22"/>
                <w:lang w:eastAsia="en-US"/>
              </w:rPr>
              <w:t>1o lugar</w:t>
            </w:r>
          </w:p>
        </w:tc>
      </w:tr>
    </w:tbl>
    <w:p w:rsidR="000B288D" w:rsidRDefault="000B288D" w:rsidP="000B288D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 Médias ponderadas conforme Edital 0</w:t>
      </w:r>
      <w:r w:rsidR="000C63B0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/2024</w:t>
      </w:r>
    </w:p>
    <w:p w:rsidR="000B288D" w:rsidRDefault="000B288D" w:rsidP="000B288D">
      <w:pPr>
        <w:spacing w:line="276" w:lineRule="auto"/>
        <w:jc w:val="center"/>
        <w:rPr>
          <w:rFonts w:ascii="Times New Roman" w:hAnsi="Times New Roman"/>
          <w:b/>
        </w:rPr>
      </w:pPr>
    </w:p>
    <w:p w:rsidR="000B288D" w:rsidRDefault="000B288D" w:rsidP="000B288D">
      <w:pPr>
        <w:spacing w:line="276" w:lineRule="auto"/>
        <w:jc w:val="center"/>
        <w:rPr>
          <w:rFonts w:ascii="Times New Roman" w:hAnsi="Times New Roman"/>
          <w:b/>
        </w:rPr>
      </w:pPr>
    </w:p>
    <w:p w:rsidR="000B288D" w:rsidRDefault="000B288D" w:rsidP="000B288D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Lista de não aprovados </w:t>
      </w:r>
    </w:p>
    <w:p w:rsidR="000B288D" w:rsidRDefault="000B288D" w:rsidP="000B288D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XSpec="center" w:tblpY="-46"/>
        <w:tblW w:w="3173" w:type="dxa"/>
        <w:tblLook w:val="04A0" w:firstRow="1" w:lastRow="0" w:firstColumn="1" w:lastColumn="0" w:noHBand="0" w:noVBand="1"/>
      </w:tblPr>
      <w:tblGrid>
        <w:gridCol w:w="3173"/>
      </w:tblGrid>
      <w:tr w:rsidR="000B288D" w:rsidRPr="00EA4C48" w:rsidTr="009A3821">
        <w:trPr>
          <w:trHeight w:val="460"/>
        </w:trPr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88D" w:rsidRPr="00244F6A" w:rsidRDefault="000B288D" w:rsidP="009A3821">
            <w:pPr>
              <w:jc w:val="center"/>
              <w:rPr>
                <w:rFonts w:ascii="Times New Roman" w:hAnsi="Times New Roman"/>
                <w:snapToGrid/>
                <w:color w:val="000000" w:themeColor="text1"/>
                <w:szCs w:val="24"/>
                <w:lang w:eastAsia="en-US"/>
              </w:rPr>
            </w:pPr>
          </w:p>
          <w:p w:rsidR="000B288D" w:rsidRPr="00244F6A" w:rsidRDefault="000B288D" w:rsidP="009A3821">
            <w:pPr>
              <w:jc w:val="center"/>
              <w:rPr>
                <w:rFonts w:ascii="Times New Roman" w:hAnsi="Times New Roman"/>
                <w:snapToGrid/>
                <w:color w:val="000000" w:themeColor="text1"/>
                <w:szCs w:val="24"/>
                <w:lang w:eastAsia="en-US"/>
              </w:rPr>
            </w:pPr>
            <w:r w:rsidRPr="007D7340">
              <w:rPr>
                <w:rFonts w:ascii="Times New Roman" w:hAnsi="Times New Roman"/>
                <w:snapToGrid/>
                <w:color w:val="000000" w:themeColor="text1"/>
                <w:szCs w:val="24"/>
                <w:lang w:eastAsia="en-US"/>
              </w:rPr>
              <w:t>20250006007</w:t>
            </w:r>
            <w:r w:rsidRPr="00244F6A">
              <w:rPr>
                <w:rFonts w:ascii="Times New Roman" w:hAnsi="Times New Roman"/>
                <w:snapToGrid/>
                <w:color w:val="000000" w:themeColor="text1"/>
                <w:szCs w:val="24"/>
                <w:lang w:eastAsia="en-US"/>
              </w:rPr>
              <w:t>#</w:t>
            </w:r>
          </w:p>
        </w:tc>
      </w:tr>
      <w:tr w:rsidR="000B288D" w:rsidRPr="00EA4C48" w:rsidTr="009A3821">
        <w:trPr>
          <w:trHeight w:val="460"/>
        </w:trPr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88D" w:rsidRPr="00244F6A" w:rsidRDefault="000B288D" w:rsidP="009A3821">
            <w:pPr>
              <w:jc w:val="center"/>
              <w:rPr>
                <w:rFonts w:ascii="Times New Roman" w:hAnsi="Times New Roman"/>
                <w:snapToGrid/>
                <w:color w:val="000000" w:themeColor="text1"/>
                <w:szCs w:val="24"/>
                <w:lang w:eastAsia="en-US"/>
              </w:rPr>
            </w:pPr>
          </w:p>
          <w:p w:rsidR="000B288D" w:rsidRPr="00244F6A" w:rsidRDefault="000B288D" w:rsidP="009A3821">
            <w:pPr>
              <w:jc w:val="center"/>
              <w:rPr>
                <w:rFonts w:ascii="Times New Roman" w:hAnsi="Times New Roman"/>
                <w:snapToGrid/>
                <w:color w:val="000000" w:themeColor="text1"/>
                <w:szCs w:val="24"/>
                <w:lang w:eastAsia="en-US"/>
              </w:rPr>
            </w:pPr>
            <w:r w:rsidRPr="007D7340">
              <w:rPr>
                <w:rFonts w:ascii="Times New Roman" w:hAnsi="Times New Roman"/>
                <w:snapToGrid/>
                <w:color w:val="000000" w:themeColor="text1"/>
                <w:szCs w:val="24"/>
                <w:lang w:eastAsia="en-US"/>
              </w:rPr>
              <w:t>20250006190</w:t>
            </w:r>
            <w:r w:rsidRPr="00244F6A">
              <w:rPr>
                <w:rFonts w:ascii="Times New Roman" w:hAnsi="Times New Roman"/>
                <w:snapToGrid/>
                <w:color w:val="000000" w:themeColor="text1"/>
                <w:szCs w:val="24"/>
                <w:lang w:eastAsia="en-US"/>
              </w:rPr>
              <w:t>#</w:t>
            </w:r>
          </w:p>
        </w:tc>
      </w:tr>
    </w:tbl>
    <w:p w:rsidR="000B288D" w:rsidRDefault="000B288D" w:rsidP="000B288D">
      <w:pPr>
        <w:spacing w:line="276" w:lineRule="auto"/>
        <w:jc w:val="center"/>
        <w:rPr>
          <w:rFonts w:ascii="Times New Roman" w:hAnsi="Times New Roman"/>
          <w:b/>
        </w:rPr>
      </w:pPr>
    </w:p>
    <w:p w:rsidR="000B288D" w:rsidRDefault="000B288D" w:rsidP="000B288D">
      <w:pPr>
        <w:spacing w:line="276" w:lineRule="auto"/>
        <w:jc w:val="center"/>
        <w:rPr>
          <w:rFonts w:ascii="Times New Roman" w:hAnsi="Times New Roman"/>
          <w:b/>
        </w:rPr>
      </w:pPr>
    </w:p>
    <w:p w:rsidR="000B288D" w:rsidRDefault="000B288D" w:rsidP="000B288D">
      <w:pPr>
        <w:spacing w:line="276" w:lineRule="auto"/>
        <w:jc w:val="center"/>
        <w:rPr>
          <w:rFonts w:ascii="Times New Roman" w:hAnsi="Times New Roman"/>
          <w:b/>
        </w:rPr>
      </w:pPr>
    </w:p>
    <w:p w:rsidR="000B288D" w:rsidRDefault="000B288D" w:rsidP="000B288D">
      <w:pPr>
        <w:spacing w:line="276" w:lineRule="auto"/>
        <w:jc w:val="center"/>
        <w:rPr>
          <w:rFonts w:ascii="Times New Roman" w:hAnsi="Times New Roman"/>
          <w:b/>
        </w:rPr>
      </w:pPr>
    </w:p>
    <w:p w:rsidR="000B288D" w:rsidRPr="00244F6A" w:rsidRDefault="000B288D" w:rsidP="000B288D">
      <w:pPr>
        <w:spacing w:line="276" w:lineRule="auto"/>
        <w:jc w:val="center"/>
        <w:rPr>
          <w:rFonts w:ascii="Times New Roman" w:hAnsi="Times New Roman"/>
          <w:bCs/>
        </w:rPr>
      </w:pPr>
      <w:r w:rsidRPr="00244F6A">
        <w:rPr>
          <w:rFonts w:ascii="Times New Roman" w:hAnsi="Times New Roman"/>
          <w:bCs/>
        </w:rPr>
        <w:t xml:space="preserve"># desclassificados na etapa de Entrevista e Arguição do Projeto </w:t>
      </w:r>
    </w:p>
    <w:p w:rsidR="000B288D" w:rsidRDefault="000B288D" w:rsidP="000B288D">
      <w:pPr>
        <w:spacing w:line="276" w:lineRule="auto"/>
        <w:jc w:val="center"/>
        <w:rPr>
          <w:rFonts w:ascii="Times New Roman" w:hAnsi="Times New Roman"/>
          <w:b/>
        </w:rPr>
      </w:pPr>
    </w:p>
    <w:p w:rsidR="000B288D" w:rsidRDefault="000B288D" w:rsidP="000B288D">
      <w:pPr>
        <w:spacing w:line="276" w:lineRule="auto"/>
        <w:jc w:val="center"/>
        <w:rPr>
          <w:rFonts w:ascii="Times New Roman" w:hAnsi="Times New Roman"/>
          <w:b/>
        </w:rPr>
      </w:pPr>
    </w:p>
    <w:p w:rsidR="000B288D" w:rsidRDefault="000B288D" w:rsidP="000B288D">
      <w:pPr>
        <w:spacing w:line="276" w:lineRule="auto"/>
        <w:jc w:val="center"/>
        <w:rPr>
          <w:rFonts w:ascii="Times New Roman" w:hAnsi="Times New Roman"/>
          <w:b/>
        </w:rPr>
      </w:pPr>
    </w:p>
    <w:p w:rsidR="00E253CC" w:rsidRDefault="00E253CC" w:rsidP="00E253CC">
      <w:pPr>
        <w:jc w:val="center"/>
      </w:pPr>
    </w:p>
    <w:p w:rsidR="00E253CC" w:rsidRDefault="00E253CC" w:rsidP="00E253CC">
      <w:pPr>
        <w:jc w:val="center"/>
      </w:pPr>
    </w:p>
    <w:p w:rsidR="00C313F1" w:rsidRDefault="00E253CC" w:rsidP="00E253CC">
      <w:pPr>
        <w:jc w:val="center"/>
      </w:pPr>
      <w:r>
        <w:t>A Comissão</w:t>
      </w:r>
    </w:p>
    <w:sectPr w:rsidR="00C313F1" w:rsidSect="00BE2537">
      <w:footerReference w:type="even" r:id="rId7"/>
      <w:footerReference w:type="default" r:id="rId8"/>
      <w:pgSz w:w="12240" w:h="15840"/>
      <w:pgMar w:top="709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1E2A" w:rsidRDefault="00F61E2A">
      <w:r>
        <w:separator/>
      </w:r>
    </w:p>
  </w:endnote>
  <w:endnote w:type="continuationSeparator" w:id="0">
    <w:p w:rsidR="00F61E2A" w:rsidRDefault="00F6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769549264"/>
      <w:docPartObj>
        <w:docPartGallery w:val="Page Numbers (Bottom of Page)"/>
        <w:docPartUnique/>
      </w:docPartObj>
    </w:sdtPr>
    <w:sdtContent>
      <w:p w:rsidR="005128DB" w:rsidRDefault="00000000" w:rsidP="00426076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5128DB" w:rsidRDefault="005128DB" w:rsidP="002C1F5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210690209"/>
      <w:docPartObj>
        <w:docPartGallery w:val="Page Numbers (Bottom of Page)"/>
        <w:docPartUnique/>
      </w:docPartObj>
    </w:sdtPr>
    <w:sdtContent>
      <w:p w:rsidR="005128DB" w:rsidRDefault="00000000" w:rsidP="00426076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4</w:t>
        </w:r>
        <w:r>
          <w:rPr>
            <w:rStyle w:val="Nmerodepgina"/>
          </w:rPr>
          <w:fldChar w:fldCharType="end"/>
        </w:r>
      </w:p>
    </w:sdtContent>
  </w:sdt>
  <w:p w:rsidR="005128DB" w:rsidRDefault="005128DB" w:rsidP="002C1F5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1E2A" w:rsidRDefault="00F61E2A">
      <w:r>
        <w:separator/>
      </w:r>
    </w:p>
  </w:footnote>
  <w:footnote w:type="continuationSeparator" w:id="0">
    <w:p w:rsidR="00F61E2A" w:rsidRDefault="00F61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8D"/>
    <w:rsid w:val="000256F3"/>
    <w:rsid w:val="00057E9E"/>
    <w:rsid w:val="00061E04"/>
    <w:rsid w:val="000B288D"/>
    <w:rsid w:val="000C63B0"/>
    <w:rsid w:val="00226099"/>
    <w:rsid w:val="002804F1"/>
    <w:rsid w:val="002B7768"/>
    <w:rsid w:val="00323CEC"/>
    <w:rsid w:val="00345527"/>
    <w:rsid w:val="00362B4D"/>
    <w:rsid w:val="003827E0"/>
    <w:rsid w:val="0038620B"/>
    <w:rsid w:val="00391582"/>
    <w:rsid w:val="003A7580"/>
    <w:rsid w:val="003E41B7"/>
    <w:rsid w:val="00402833"/>
    <w:rsid w:val="0045477B"/>
    <w:rsid w:val="00457C24"/>
    <w:rsid w:val="00477F9F"/>
    <w:rsid w:val="004917CC"/>
    <w:rsid w:val="004A757E"/>
    <w:rsid w:val="004B6466"/>
    <w:rsid w:val="004E2DC8"/>
    <w:rsid w:val="005128DB"/>
    <w:rsid w:val="005243ED"/>
    <w:rsid w:val="0052742F"/>
    <w:rsid w:val="00537383"/>
    <w:rsid w:val="0056477D"/>
    <w:rsid w:val="005E2012"/>
    <w:rsid w:val="005F2012"/>
    <w:rsid w:val="006C395B"/>
    <w:rsid w:val="006F6FEF"/>
    <w:rsid w:val="007D55E7"/>
    <w:rsid w:val="007E19A9"/>
    <w:rsid w:val="007F7422"/>
    <w:rsid w:val="008066AC"/>
    <w:rsid w:val="00807139"/>
    <w:rsid w:val="00837487"/>
    <w:rsid w:val="00887DBB"/>
    <w:rsid w:val="008E0859"/>
    <w:rsid w:val="008E4FD8"/>
    <w:rsid w:val="00904669"/>
    <w:rsid w:val="0092552F"/>
    <w:rsid w:val="009A06B3"/>
    <w:rsid w:val="009F0575"/>
    <w:rsid w:val="00A07ED8"/>
    <w:rsid w:val="00A3037A"/>
    <w:rsid w:val="00A7445D"/>
    <w:rsid w:val="00A8490B"/>
    <w:rsid w:val="00AA6FD9"/>
    <w:rsid w:val="00B222DA"/>
    <w:rsid w:val="00BE7FBB"/>
    <w:rsid w:val="00C14032"/>
    <w:rsid w:val="00C176F0"/>
    <w:rsid w:val="00C313F1"/>
    <w:rsid w:val="00C320D9"/>
    <w:rsid w:val="00C34EB8"/>
    <w:rsid w:val="00C759FA"/>
    <w:rsid w:val="00C9096A"/>
    <w:rsid w:val="00CD5998"/>
    <w:rsid w:val="00CD6D09"/>
    <w:rsid w:val="00CE5694"/>
    <w:rsid w:val="00E253CC"/>
    <w:rsid w:val="00E25DBD"/>
    <w:rsid w:val="00E85DD1"/>
    <w:rsid w:val="00EF5950"/>
    <w:rsid w:val="00F14EA0"/>
    <w:rsid w:val="00F61E2A"/>
    <w:rsid w:val="00FA44C6"/>
    <w:rsid w:val="00FC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2CC7B8"/>
  <w15:chartTrackingRefBased/>
  <w15:docId w15:val="{FCB96AC7-E441-1942-B78A-661FA785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8D"/>
    <w:rPr>
      <w:rFonts w:ascii="Arial" w:eastAsia="Times New Roman" w:hAnsi="Arial" w:cs="Times New Roman"/>
      <w:snapToGrid w:val="0"/>
      <w:kern w:val="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0B288D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B288D"/>
    <w:rPr>
      <w:rFonts w:ascii="Arial" w:eastAsia="Times New Roman" w:hAnsi="Arial" w:cs="Times New Roman"/>
      <w:snapToGrid w:val="0"/>
      <w:kern w:val="0"/>
      <w:szCs w:val="20"/>
      <w:lang w:eastAsia="pt-BR"/>
      <w14:ligatures w14:val="none"/>
    </w:rPr>
  </w:style>
  <w:style w:type="character" w:styleId="Nmerodepgina">
    <w:name w:val="page number"/>
    <w:basedOn w:val="Fontepargpadro"/>
    <w:uiPriority w:val="99"/>
    <w:semiHidden/>
    <w:unhideWhenUsed/>
    <w:rsid w:val="000B288D"/>
  </w:style>
  <w:style w:type="paragraph" w:styleId="Cabealho">
    <w:name w:val="header"/>
    <w:basedOn w:val="Normal"/>
    <w:link w:val="CabealhoChar"/>
    <w:rsid w:val="000B28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B288D"/>
    <w:rPr>
      <w:rFonts w:ascii="Arial" w:eastAsia="Times New Roman" w:hAnsi="Arial" w:cs="Times New Roman"/>
      <w:snapToGrid w:val="0"/>
      <w:kern w:val="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Zamoner</dc:creator>
  <cp:keywords/>
  <dc:description/>
  <cp:lastModifiedBy>Ariane Zamoner</cp:lastModifiedBy>
  <cp:revision>3</cp:revision>
  <dcterms:created xsi:type="dcterms:W3CDTF">2025-06-06T11:57:00Z</dcterms:created>
  <dcterms:modified xsi:type="dcterms:W3CDTF">2025-06-06T13:23:00Z</dcterms:modified>
</cp:coreProperties>
</file>